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1E0">
        <w:rPr>
          <w:rFonts w:ascii="Times New Roman" w:hAnsi="Times New Roman" w:cs="Times New Roman"/>
          <w:b/>
          <w:bCs/>
          <w:sz w:val="24"/>
          <w:szCs w:val="24"/>
        </w:rPr>
        <w:t>Ćwiczenia usprawniające narządy artykulacyjne.</w:t>
      </w:r>
    </w:p>
    <w:p w:rsid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Ćwiczenia usprawniające aparat artykulacyjny wymagają naśladowania przez dziecko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demonstrowanych ruchów. Aby naśladować proponowany ruch dziecko musi: wykonać jego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analizę, syntezę, rozumieć polecenia, mieć odpowiednią motywację, a przede wszystkim mieć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możliwość jego wykonania.</w:t>
      </w:r>
    </w:p>
    <w:p w:rsid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 xml:space="preserve">1. </w:t>
      </w:r>
      <w:r w:rsidRPr="008A21E0">
        <w:rPr>
          <w:rFonts w:ascii="Times New Roman" w:hAnsi="Times New Roman" w:cs="Times New Roman"/>
          <w:b/>
          <w:bCs/>
          <w:sz w:val="24"/>
          <w:szCs w:val="24"/>
        </w:rPr>
        <w:t xml:space="preserve">Język </w:t>
      </w:r>
      <w:r w:rsidRPr="008A21E0">
        <w:rPr>
          <w:rFonts w:ascii="Times New Roman" w:hAnsi="Times New Roman" w:cs="Times New Roman"/>
          <w:sz w:val="24"/>
          <w:szCs w:val="24"/>
        </w:rPr>
        <w:t>– jest narządem pełniącym szczególne zadanie w czasie mówienia i od jego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sprawności ruchowej oraz precyzji ruchów zależy artykulacja większości głosek .Dlatego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też usprawnianie języka musi obejmować wszystkie jego funkcje, aby osiągnąć prawidłowa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artykulację. A oto przykładowe ćwiczenia czynne języka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wysuwanie i cofnie języka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przenoszenie języka od kącika do kącika warg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wysuwanie języka na brodę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oblizywanie dolnej wargi i brody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unoszenie języka do nosa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oblizywanie górnej wargi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ruch okrężny języka wokół warg (można je posmarować miodem, dżemem itp.)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oblizywanie wewnętrznej strony warg (ruch u dołu, u góry i kolisty),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wypychanie językiem policzków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unoszenie czubka języka do zębów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 xml:space="preserve">- unoszenie czubka języka do dziąseł (z artykulacją </w:t>
      </w:r>
      <w:proofErr w:type="spellStart"/>
      <w:r w:rsidRPr="008A21E0">
        <w:rPr>
          <w:rFonts w:ascii="Times New Roman" w:hAnsi="Times New Roman" w:cs="Times New Roman"/>
          <w:sz w:val="24"/>
          <w:szCs w:val="24"/>
        </w:rPr>
        <w:t>głoski”l</w:t>
      </w:r>
      <w:proofErr w:type="spellEnd"/>
      <w:r w:rsidRPr="008A21E0">
        <w:rPr>
          <w:rFonts w:ascii="Times New Roman" w:hAnsi="Times New Roman" w:cs="Times New Roman"/>
          <w:sz w:val="24"/>
          <w:szCs w:val="24"/>
        </w:rPr>
        <w:t>”)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kląskanie językiem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wysuwanie szerokiego języka tzw. łopata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wysuwanie wąskiego języka (bez opierania się na wardze)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spłaszczanie i zwężanie języka (bez opierania się na wardze)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ruchy poziome języka pomiędzy kącikami warg (bez opierania się na wardze)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unoszenie języka do nosa i wywijanie na brodę.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Przy ćwiczeniach języka zwracamy uwagę na odizolowanie jego ruchów od ruchów żuchwy,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która musi być nieruchoma. Ruchy żuchwy „przytrzymują” język.</w:t>
      </w:r>
    </w:p>
    <w:p w:rsidR="008A21E0" w:rsidRDefault="008A21E0" w:rsidP="008A2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1E0">
        <w:rPr>
          <w:rFonts w:ascii="Times New Roman" w:hAnsi="Times New Roman" w:cs="Times New Roman"/>
          <w:b/>
          <w:bCs/>
          <w:sz w:val="24"/>
          <w:szCs w:val="24"/>
        </w:rPr>
        <w:t>2. Żuchwa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A21E0">
        <w:rPr>
          <w:rFonts w:ascii="Times New Roman" w:hAnsi="Times New Roman" w:cs="Times New Roman"/>
          <w:sz w:val="24"/>
          <w:szCs w:val="24"/>
        </w:rPr>
        <w:t>opuszczanie szczeki dolnej z wyraźnym zaznaczeniem dwu faz przy otwieraniu: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a) ruch od zamknięcia do pozycji umiarkowanej – otwarcia i b) pogłębienie otwarcia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(szczęka dolna zajmuje skrajnie niską pozycję)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opuszczanie i unoszenie szczęki dolnej przy zamkniętych wargach. W pozycji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uniesionej (górnej) zęby zaciśnięte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przy otwartych wargach ruchy szczęki dolnej do skrajnej pozycji przedniej i powrót do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pozycji spoczynkowej</w:t>
      </w:r>
    </w:p>
    <w:p w:rsid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 xml:space="preserve">3. </w:t>
      </w:r>
      <w:r w:rsidRPr="008A21E0">
        <w:rPr>
          <w:rFonts w:ascii="Times New Roman" w:hAnsi="Times New Roman" w:cs="Times New Roman"/>
          <w:b/>
          <w:bCs/>
          <w:sz w:val="24"/>
          <w:szCs w:val="24"/>
        </w:rPr>
        <w:t xml:space="preserve">Wargi – </w:t>
      </w:r>
      <w:r w:rsidRPr="008A21E0">
        <w:rPr>
          <w:rFonts w:ascii="Times New Roman" w:hAnsi="Times New Roman" w:cs="Times New Roman"/>
          <w:sz w:val="24"/>
          <w:szCs w:val="24"/>
        </w:rPr>
        <w:t>są narządem bardzo ruchliwym. W czasie mówienia sprawność ich w istotny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sposób wpływa na artykulacje wielu głosek, a więc wszystkich samogłosek, spółgłosek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dwuwargowych („p”, „b”, „m”) i wargowo- zębowych („f”, „w”). Ćwiczenia warg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muszą być więc wykonywane z odpowiednią dokładnością.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nadymanie policzków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nadymanie policzków z uwolnieniem nagromadzonego w jamie ustnej powietrza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(powstający szmer przypomina głoskę „p” z silnym rozwarciem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zaokrąglanie i spłaszczanie (rozciąganie warg przy zwartych szczękach)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cmokanie przy dowolnym układzie warg</w:t>
      </w:r>
    </w:p>
    <w:p w:rsid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wymawianie samogłosek ustnych z przesadną artykulacją</w:t>
      </w:r>
      <w:bookmarkStart w:id="0" w:name="_GoBack"/>
      <w:bookmarkEnd w:id="0"/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A21E0">
        <w:rPr>
          <w:rFonts w:ascii="Times New Roman" w:hAnsi="Times New Roman" w:cs="Times New Roman"/>
          <w:b/>
          <w:bCs/>
          <w:sz w:val="24"/>
          <w:szCs w:val="24"/>
        </w:rPr>
        <w:t xml:space="preserve">Podniebienie miękkie </w:t>
      </w:r>
      <w:r w:rsidRPr="008A21E0">
        <w:rPr>
          <w:rFonts w:ascii="Times New Roman" w:hAnsi="Times New Roman" w:cs="Times New Roman"/>
          <w:sz w:val="24"/>
          <w:szCs w:val="24"/>
        </w:rPr>
        <w:t>– sprawnie funkcjonujące zapewnia prawidłowe brzmienie głosek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ustnych. W czasie ich artykulacji podniebienie miękkie przywiera do tylnej ściany jamy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gardłowej. Ćwiczenia podniebienia miękkiego są dość kłopotliwe, dlatego proponuję tylko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najprostsze: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ziewanie przy nisko opuszczonej żuchwie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- oddychanie: wdech przez nos, wydech przez usta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 xml:space="preserve">- energiczne wymawianie sylab z głoską tylnojęzykową „k” np. </w:t>
      </w:r>
      <w:proofErr w:type="spellStart"/>
      <w:r w:rsidRPr="008A21E0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8A2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1E0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8A2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1E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A21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1E0">
        <w:rPr>
          <w:rFonts w:ascii="Times New Roman" w:hAnsi="Times New Roman" w:cs="Times New Roman"/>
          <w:sz w:val="24"/>
          <w:szCs w:val="24"/>
        </w:rPr>
        <w:t>eku</w:t>
      </w:r>
      <w:proofErr w:type="spellEnd"/>
      <w:r w:rsidRPr="008A21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1E0">
        <w:rPr>
          <w:rFonts w:ascii="Times New Roman" w:hAnsi="Times New Roman" w:cs="Times New Roman"/>
          <w:sz w:val="24"/>
          <w:szCs w:val="24"/>
        </w:rPr>
        <w:t>itp</w:t>
      </w:r>
      <w:proofErr w:type="spellEnd"/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– kaszlanie przy wysuniętym na zewnątrz jamy ustnej języku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– chrapanie na wdechu i wydechu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Podane ćwiczenia stanowią minimum, które należy wykonywać w celu usprawniania ogólnej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motoryki aparatu artykulacyjnego przed podjęciem ćwiczeń artykulacyjnych. Wszystkie ćwiczenia</w:t>
      </w:r>
    </w:p>
    <w:p w:rsidR="008A21E0" w:rsidRPr="008A21E0" w:rsidRDefault="008A21E0" w:rsidP="008A2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1E0">
        <w:rPr>
          <w:rFonts w:ascii="Times New Roman" w:hAnsi="Times New Roman" w:cs="Times New Roman"/>
          <w:sz w:val="24"/>
          <w:szCs w:val="24"/>
        </w:rPr>
        <w:t>wykonujemy z dzieckiem w wolnym tempie ale rytmicznie, powtarzając każde ćwiczenie 3-5 razy.</w:t>
      </w:r>
    </w:p>
    <w:p w:rsidR="0082250A" w:rsidRDefault="008A21E0" w:rsidP="008A21E0"/>
    <w:sectPr w:rsidR="0082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E0"/>
    <w:rsid w:val="00113F96"/>
    <w:rsid w:val="008A21E0"/>
    <w:rsid w:val="00A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990C"/>
  <w15:chartTrackingRefBased/>
  <w15:docId w15:val="{CB6EE1EC-0897-483F-8297-AEDA46A6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2020-05-27T21:33:00Z</dcterms:created>
  <dcterms:modified xsi:type="dcterms:W3CDTF">2020-05-27T21:35:00Z</dcterms:modified>
</cp:coreProperties>
</file>